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TĚLESNÁ VÝCHOVA                                         třída :  2.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41.0" w:type="dxa"/>
        <w:jc w:val="left"/>
        <w:tblLayout w:type="fixed"/>
        <w:tblLook w:val="0000"/>
      </w:tblPr>
      <w:tblGrid>
        <w:gridCol w:w="4080"/>
        <w:gridCol w:w="2955"/>
        <w:gridCol w:w="2010"/>
        <w:gridCol w:w="3540"/>
        <w:gridCol w:w="2556"/>
        <w:tblGridChange w:id="0">
          <w:tblGrid>
            <w:gridCol w:w="4080"/>
            <w:gridCol w:w="2955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41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pravidla bezpečnosti a zásady hygieny při pohybových činnostech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ve známých prostorech školy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převleče se samostatně do cvičebního úboru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 případě potřeby poskytne adekvátní první pomoc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reaguje na základní pokyny, signály a gesta učitele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připraví i uklidí dané náčiní, nářadí a pomůcky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-zvládá základní pojmy osvojovaných pohybových činností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cviky zdravotní tělesné výchovy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správné držení těla, správné zvedání zátěže a své případné zdravotní oslabení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soustředí se na cvičení, připraví se na pohybovou činnost i se zklidní po zátěži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 lavičkami našíř, na žebřinách, s rozloženou švédskou bednou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a kotoul vzad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průpravná cvičení pro nácvik gymnastického odrazu z trampolínky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v souladu s individuálními předpoklady jednoduché pohybové činnosti jednotlivce nebo činnosti prováděné ve skupině; usiluje o jejich zlepšení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zlepšuje svoji běžeckou rychlost a vytrvalost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základní techniku běhu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rychlý běh na 30 – 60 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základní techniku hodu míčkem z místa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manipuluje s míčem odpovídající velikosti a hmotnosti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v přírodním prostředí, je schopen hrát je se spolužáky i mimo Tv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spolupracuje při jednoduchých týmových pohybových činnostech a soutěžích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zásady bezpečného pohybu a chování při sportu a TV.  Organizace a bezpečnost cvičebního prostoru. Bezpečnost v šatnách a umývárnách.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Hygiena pohybových činností a cvičebního prostředí.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Vhodné oblečení a obutí pro pohybové aktivity.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První pomoc v podmínkách TV.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Základy organizace, povely, signály, znamení a gesta.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a ukládání náčiní, nářadí a pomůcek.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tělocvičné názvosloví osvojovaných činností.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pro rozvoj kloubní pohyblivosti, cvičení kompenzační.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Správné držení těla. Správné zvedání zátěže. Zdravotní oslabení.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před pohybovou činností, uklidnění po zátěži.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lavičkami našíř.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na žebřinách. Cvičení s využitím rozložené bedny.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Průpravná cvičení pro kotoul vpřed  a kotoul vzad. Kotoul vpřed a kotoul vzad.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Průpravná cvičení pro nácvik gymnastického odrazu z trampolínky.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Průpravná cvičení pro ovlivňování běžecké rychlosti a vytrvalosti.                Nácvik techniky běhu. Rychlý běh na 30 – 60 m.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Nácvik hodu míčkem z místa.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Držení míče jednoruč a obouruč.                        Manipulace s míčem odpovídající velikosti a hmotnosti.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 v přírodě: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Pohybové hry v přírodním prostředí.    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 - žák pod vedením učitele dodržuje bezpečnostní pravidla při výuce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žák si osvojuje správné termíny a výstižné výrazy, které souvisejí s výukou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zná telefonní čísla, místa nebo osoby pro přivolání pomoci, ví, jak ji přivolá pomoc, případně ji poskytne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krátkým švihadlem, se švédskou bednou, s lavičkami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šplh na tyči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opakovaně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stoj na lopatkách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ručkuje na hrazdě ve svisu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skoky prosté snožmo z trampolíny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zvládá základní estetický pohyb těla a jeho částí (chůzi, běh, poskoky, obraty atd.)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na výkon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průpravná cvičení pro ovlivňování odrazové síly a obratnosti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trčením obouruč a chytá míč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nacvičuje vrchní přihrávku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a dokáže v nich využít i hračky a jiné předměty (mimo tělocvičné náčiní)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zásady chování a jednání fair play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správné držení těla a zdravotní oslabení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jednoduchá speciální cvičení související s vlastním oslabením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krátkým švihadlem (kroužení, odraz). Cvičení se švédskou bednou. Cvičení s lavičkami.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 (průpravná cvičení pro nácvik přírazu obounož).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vpřed opakovaně.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Stoj na lopatkách.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Cvičení na hrazdě ručkování ve svisu.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Skoky prosté odrazem snožmo z trampolínky.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Nápodoba pohybem, koordinace svalového napětí (chůze, běh, poskoky a obraty). Základy estetického pohybu těla.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Hod míčkem na výkon.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Průpravná cvičení pro ovlivňování odrazové síly a obratnosti.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přihrávky trčením obouruč a chytání míče. Přihrávka trčením obouruč a chytání míče.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Nácvik vrchní přihrávky.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 různým způsobem lokomoce  s pomůckami.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Zásady chování a jednání fair play.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Správné držení těla. Zdravotní oslabení.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pokud jedná impulzivně a nezvládne své jednání, omluví se za to, že nezvládl své emoce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 - poznává možnosti uplatnění vlastních schopností a dovedností a využívá je v různých činnostech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žák vyslechne názor druhých až do konce, zdržuje se odsuzujících komentářů, neposmívá se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plnými míči, na žebřinách, s lanem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na tyči s dopomocí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do stoje opakovaně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průpravná cvičení pro poskoky a seskoky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výskok do vzporu dřepmo na sníženou bednu z trampolínky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umí vyjádřit jednoduchou melodii, rytmus pohybem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odraz z místa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z místa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běžeckou vytrvalost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při nichž zdokonaluje své dovednosti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vrchní přihrávku jednoruč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nohou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nacvičuje driblink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plnými míči  (nošení, házení). Cvičení na žebřinách. Cvičení s lanem  (přetahování, podbíhání).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 (šplh do výšky max. 2 m s dopomocí).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Kotoul vpřed do stoje opakovaně.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Průpravná cvičení pro poskoky a seskoky.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Výskok do vzporu dřepmo na sníženou bednu z trampolíny.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Rytmizovaný pohyb, vnímání a prožívání rytmu, tempa a melodie.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Odraz z místa.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Hod míčkem z místa.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Rozvíjení běžecké vytrvalosti.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 zdokonalování nových dovedností.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vrchní přihrávky jednoruč na místě.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Základní přihrávky nohou.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Nácvik driblinku.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 a relaxační cvičení. Základy speciálních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žák je zodpovědný za své zdraví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při vzájemné komunikaci vyslechne druhého, aniž by jej přerušoval, udržuje s mluvčím oční kontakt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nevyjadřuje se pohrdlivě nebo s předsudky o skupinách lidí nebo jejich příslušnících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krátkým švihadlem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svoji pohybovou tvořivost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do stoje opakovaně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stoj na lopatkách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kladince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vyjadřuje pohybem rytmus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tance založené na taneční chůzi a běhu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skáče do dálky z místa odrazem obounož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na výkon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vrchní přihrávkou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vybíjenou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přetahy, přetlaky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speciální cvičení a uvědomuje si správné držení těla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krátkým švihadlem, přeskoky snožmo z místa s meziskokem, bez meziskoku.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Pohybová tvořivost.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vpřed do stoje opakovaně.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Stoj na lopatkách.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Kladinka – chůze s dopomocí.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Rozvíjení rytmického cítění (pohyby různých částí těla).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tance, chůze, poskoky, obraty.                                  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Skok daleký z místa odrazem obounož.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Hod míčkem na výkon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Vrchní přihrávka.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Vybíjená  (herní činnost jednotlivce, spolupráce ve hře, průpravné hry, utkání podle zjednodušených pravidel).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Průpravné úpoly: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Přetahy, přetlaky.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speciálních cvičení. Správné držení těla.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 - samostatně nebo s pomocí učitele postupuje systematicky při řešení problému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osvojuje si nové pohybové dovednosti, kultivuje svůj pohybový projev i správné držení těla a postupně usiluje o optimální rozvoj zdravotně orientované zdatnosti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spolupodílí se na utváření pravidel komunikace ve výuce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chová se tak, aby důsledky jeho chování neomezovaly druhé lidi a nepoškozovaly prostředí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rozloženou švédskou bednou, s lavičkami, s využitím sportovního náčiní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s dopomocí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kladince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a skok prohnutě, kotoul vzad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poskoky, seskoky, doskoky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nápodobu pohybem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tance založené na taneční chůzi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techniku běhu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běžeckou vytrvalost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odráží míč o zeď obouruč trčením a opětným chytáním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vrchní přihrávkou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z místa, z chůze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 rozloženou švédskou bednou. Cvičení s lavičkami. Cvičení s využitím sportovního nářadí (překážková dráha).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(šplh do výšky max.2 m s dopomocí).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Kladinka (různé obměny).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Kotoul a skok prohnutě.  Kotoul vzad.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Poskoky, seskoky, doskoky.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Nápodoba pohybem.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Tance založené na taneční chůzi.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techniky běhu.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Rozvíjení běžecké vytrvalosti – chůze, běh.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Odrážení míče o zeď obouruč trčením a opětným chytáním.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Vrchní přihrávka.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Hod míčkem z místa, z chůze.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 a relaxační cvičení. Základy speciálních cvičení.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plnými míči, na žebřinách, s krátkým švihadlem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na tyči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dřep stojný kotoul a skok prohnutě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výskoky do vzporu dřepmo z trampolíny na sníženou bednu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hrazdě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pohybem vyjadřuje rytmus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lidové tance, přísunný krok, cval, kvapík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 daleký z místa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základy nízkého a polovysokého startu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jednoruč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dribluje     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nacvičuje přihrávku trčením jednoruč a chytání ve dvojicích                        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s různým způsobem lokomoce  bez pomůcek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správné držení těla a zdravotní oslabení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uplatňuje správné způsoby držení těla v různých polohách a pracovních činnostech; zaujímá správné základní cvičební polohy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plnými míči. Cvičení na žebřinách. Cvičení s krátkým švihadlem.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Dřep stojný kotoul a skok prohnutě.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Výskoky do vzporu dřepmo z trampolíny na sníženou bednu.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Cvičení na hrazdě (průpravná cvičení pro přešvihy ze shybu stojmo).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Rytmické cítění (tleskání,  podupávání, chůze, předříkávání s obměnou).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tance, přísunný krok, cval, kvapík.                                   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Skok daleký z místa.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Základy nízkého a polovysokého startu.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Přihrávka jednoruč.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Driblink.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Nácvik přihrávky trčením jednoruč a chytání ve dvojicích.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 různým způsobem lokomoce  bez pomůcek.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Správné držení těla. Zdravotní oslabení.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v případě potřeby nabízí svou pomoc, ochotně vyhoví při žádosti o pomoc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popíše, co se mu dařilo, nedařilo nebo kde udělal chybu, v případě neúspěchu se vyrovná s negativní zpětnou vazbou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s pomocí učitele vytváří a formuluje pravidla třídy, dodržuje je a přijímá důsledky vyplývající z jejich nedodržení, ve sporech se dovolává pravidel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krátkým švihadlem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na tyči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a kotoul vzad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stoj na lopatkách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své prostorové cítění, tančí v párech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techniku běhu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dribluje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trčením obouruč a chytá míč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nohou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netradiční pohybové hry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krátkým švihadlem.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tyči.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vpřed na zvýšené podložce.          Kotoul vzad.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Stoj na lopatkách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tance, obraty, poskoky, pohyby paží.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Rozvíjené prostorového cítění. Taneční kroky  v párech.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techniky běhu.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Driblink.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Přihrávka trčením obouruč a chytání míče.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Základní přihrávky nohou zvolenou i opačnou.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Netradiční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aktivity.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 a relaxační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zkouší přijatelné způsoby dosažení cíle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pokud nezná důvody pro to, co je mu jako dítěti zakázáno, požádá o vysvětlení a to trpělivě vyslechne a respektuje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lanem, s lavičkami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z dřepu stojného kotoul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hrazdě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 daleký z rozběhu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běžecké vytrvalosti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reaguje na startovní povely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jednoruč, obouruč trčením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vybíjenou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s různým způsobem lokomoce  s pomůckami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speciální cvičení a uvědomuje si správné držení těla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chodí a běhá po vyznačené trase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jezdí na koloběžce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orientuje se v přírodě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lanem (přetahování). Cvičení s lavičkami.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 dřepu stojného kotoul.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Cvičení na hrazdě ručkování ve svisu.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Skok daleký z rozběhu s libovolným místem odrazu.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Rozvoj běžecké vytrvalosti (běh, chůze).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Startovní povely.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Přihrávky jednoruč, obouruč trčením na místě.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Vybíjená (herní činnost jednotlivce, spolupráce ve hře, průpravné hry, utkání podle zjednodušených pravidel).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 různým způsobem lokomoce  s pomůckami.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speciálních cvičení. Správné držení těla.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Chůze, běh po vyznačené trase.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Jízda na koloběžce (dle možností  žáků).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Orientace v přírodě.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vytváří si pravidla spolupráce a dodržuje je, upozorní na jejich porušování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plánuje, organizuje a vyhodnocuje své činnosti a dovednosti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nezahajuje útoky na druhé a neúčastní se jich, neponižuje druhé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se švihadlem, s plnými míči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vzad, kotoul vpřed s výskokem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krok poskočný, lidové tance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 daleký z rozběhu, spojuje rozběh s odrazem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běží v terénu až do 10 minut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na výkon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jednoruč trčením, chytá míč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soutěživé pohybové hry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zásady chování a jednání fair play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se švihadlem.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plnými míči.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vzad.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Kotoul vpřed s výskokem.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Krok poskočný,  lidové tance.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Skok daleký z rozběhu. Spojení rozběhu s odrazem.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Motivovaný běh v terénu až do 10 min.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Hod míčkem na výkon z místa, chůze.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Přihrávka jednoruč trčením, chytání míče.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soutěživé.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Zásady chování a jednání fair play.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vyrovnávací, relaxační a dechová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 - žák podporuje spolupráci při řešení problémů v družstvu, uplatňuje zásady slušného chování při hře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rozdělí si v týmu role a respektuje je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když něčemu nerozumí, zeptá se, jak to mluvčí myslel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hrazdě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základy nízkého a polovysokého startu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rychlý běh na 30 – 60 m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vybíjenou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přesun do terénu, chování v dopravních prostředcích při přesunu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zná dopravní a turistické značky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chůzi v terénu, překonává přírodní překážky, chrání přírodu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speciální cvičení, uvědomuje si správné držení těla a zdravotní oslabení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spojuje pravidelnou každodenní pohybovou činnost se zdravím a využívá nabízené příležitosti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Cvičení na hrazdě (průpravná cvičení pro přešvihy ze shybu stojmo).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nízkého a polovysokého startu.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Rychlý běh 30 – 60 m.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Vybíjená (herní činnost jednotlivce, spolupráce ve hře, průpravné hry, utkání podle zjednodušených pravidel).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Přesun do terénu a chování v dopravních prostředcích při přesunu.              Dopravní a turistické značky.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Chůze v terénu. Překonávání přírodních překážek. Ochrana přírody.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speciálních cvičení. Správné držení těla. Zdravotní oslabení.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 - předvídá, jaké problémové situace by při hře mohly nastat, odhadne, co způsobuje problém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žák si v týmu objasní pravidla hry před jejím započetím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snaží se získat pomoc pro napadeného spolužáka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0llN368cCkEzEBwEz7G0zbNR1g==">CgMxLjA4AHIhMVZrbXQ4alBra05MWXNRZXNPZzB2bERxalpGRnlwampt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2019-09-07T19:52:00Z</dcterms:created>
  <dc:creator>Ivan</dc:creator>
</cp:coreProperties>
</file>